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0" w:rsidRPr="00202ECE" w:rsidRDefault="00202ECE" w:rsidP="00202ECE">
      <w:pPr>
        <w:jc w:val="center"/>
        <w:rPr>
          <w:b/>
          <w:sz w:val="36"/>
          <w:u w:val="single"/>
        </w:rPr>
      </w:pPr>
      <w:r w:rsidRPr="00202ECE">
        <w:rPr>
          <w:b/>
          <w:sz w:val="36"/>
          <w:u w:val="single"/>
        </w:rPr>
        <w:t>5 stages of change</w:t>
      </w:r>
    </w:p>
    <w:p w:rsidR="00202ECE" w:rsidRDefault="00202ECE" w:rsidP="00202ECE">
      <w:pPr>
        <w:jc w:val="center"/>
      </w:pPr>
      <w:r>
        <w:t xml:space="preserve">By: </w:t>
      </w:r>
      <w:proofErr w:type="spellStart"/>
      <w:r>
        <w:t>Prochaska</w:t>
      </w:r>
      <w:proofErr w:type="spellEnd"/>
      <w:r>
        <w:t xml:space="preserve">, </w:t>
      </w:r>
      <w:proofErr w:type="spellStart"/>
      <w:r>
        <w:t>DeClemente</w:t>
      </w:r>
      <w:proofErr w:type="spellEnd"/>
      <w:r>
        <w:t>, and Norcross</w:t>
      </w:r>
    </w:p>
    <w:p w:rsidR="00202ECE" w:rsidRPr="00202ECE" w:rsidRDefault="00202ECE" w:rsidP="00202ECE">
      <w:pPr>
        <w:rPr>
          <w:b/>
        </w:rPr>
      </w:pPr>
      <w:proofErr w:type="spellStart"/>
      <w:r w:rsidRPr="00202ECE">
        <w:rPr>
          <w:b/>
        </w:rPr>
        <w:t>Precontemplative</w:t>
      </w:r>
      <w:proofErr w:type="spellEnd"/>
    </w:p>
    <w:p w:rsidR="00202ECE" w:rsidRDefault="00202ECE" w:rsidP="00202ECE">
      <w:r>
        <w:tab/>
        <w:t xml:space="preserve">Individuals are not especially aware of the problem and have no plans to change their behavior. </w:t>
      </w:r>
      <w:bookmarkStart w:id="0" w:name="_GoBack"/>
      <w:bookmarkEnd w:id="0"/>
    </w:p>
    <w:p w:rsidR="00202ECE" w:rsidRDefault="00202ECE" w:rsidP="00202ECE">
      <w:pPr>
        <w:rPr>
          <w:b/>
        </w:rPr>
      </w:pPr>
    </w:p>
    <w:p w:rsidR="00202ECE" w:rsidRPr="00202ECE" w:rsidRDefault="00202ECE" w:rsidP="00202ECE">
      <w:pPr>
        <w:rPr>
          <w:b/>
        </w:rPr>
      </w:pPr>
      <w:r w:rsidRPr="00202ECE">
        <w:rPr>
          <w:b/>
        </w:rPr>
        <w:t xml:space="preserve">Contemplative </w:t>
      </w:r>
    </w:p>
    <w:p w:rsidR="00202ECE" w:rsidRDefault="00202ECE" w:rsidP="00202ECE">
      <w:r>
        <w:tab/>
        <w:t>Are aware of their problem but have not yet made a decision or commitment to do anything about it.</w:t>
      </w:r>
    </w:p>
    <w:p w:rsidR="00202ECE" w:rsidRDefault="00202ECE" w:rsidP="00202ECE">
      <w:pPr>
        <w:rPr>
          <w:b/>
        </w:rPr>
      </w:pPr>
    </w:p>
    <w:p w:rsidR="00202ECE" w:rsidRPr="00202ECE" w:rsidRDefault="00202ECE" w:rsidP="00202ECE">
      <w:pPr>
        <w:rPr>
          <w:b/>
        </w:rPr>
      </w:pPr>
      <w:r w:rsidRPr="00202ECE">
        <w:rPr>
          <w:b/>
        </w:rPr>
        <w:t xml:space="preserve">Preparation </w:t>
      </w:r>
    </w:p>
    <w:p w:rsidR="00202ECE" w:rsidRDefault="00202ECE" w:rsidP="00202ECE">
      <w:r>
        <w:tab/>
        <w:t>Clients have begun to make small changes in their problematic behavior, with the intention of making more complete changes with one month.</w:t>
      </w:r>
    </w:p>
    <w:p w:rsidR="00202ECE" w:rsidRDefault="00202ECE" w:rsidP="00202ECE">
      <w:pPr>
        <w:rPr>
          <w:b/>
        </w:rPr>
      </w:pPr>
    </w:p>
    <w:p w:rsidR="00202ECE" w:rsidRPr="00202ECE" w:rsidRDefault="00202ECE" w:rsidP="00202ECE">
      <w:pPr>
        <w:rPr>
          <w:b/>
        </w:rPr>
      </w:pPr>
      <w:r w:rsidRPr="00202ECE">
        <w:rPr>
          <w:b/>
        </w:rPr>
        <w:t>Action</w:t>
      </w:r>
    </w:p>
    <w:p w:rsidR="00202ECE" w:rsidRDefault="00202ECE" w:rsidP="00202ECE">
      <w:r>
        <w:tab/>
        <w:t>Reached when client successfully changes their behavior for short periods of time.</w:t>
      </w:r>
    </w:p>
    <w:p w:rsidR="00202ECE" w:rsidRDefault="00202ECE" w:rsidP="00202ECE">
      <w:pPr>
        <w:rPr>
          <w:b/>
        </w:rPr>
      </w:pPr>
    </w:p>
    <w:p w:rsidR="00202ECE" w:rsidRPr="00202ECE" w:rsidRDefault="00202ECE" w:rsidP="00202ECE">
      <w:pPr>
        <w:rPr>
          <w:b/>
        </w:rPr>
      </w:pPr>
      <w:r w:rsidRPr="00202ECE">
        <w:rPr>
          <w:b/>
        </w:rPr>
        <w:t xml:space="preserve">Maintenance </w:t>
      </w:r>
    </w:p>
    <w:p w:rsidR="00202ECE" w:rsidRDefault="00202ECE" w:rsidP="00202ECE">
      <w:r>
        <w:tab/>
        <w:t>Change has persisted for longer than 6 months and goal is to continue.</w:t>
      </w:r>
    </w:p>
    <w:sectPr w:rsidR="00202ECE" w:rsidSect="00202ECE">
      <w:pgSz w:w="15840" w:h="12240" w:orient="landscape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78BE"/>
    <w:multiLevelType w:val="hybridMultilevel"/>
    <w:tmpl w:val="F950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E"/>
    <w:rsid w:val="00202ECE"/>
    <w:rsid w:val="00240CC8"/>
    <w:rsid w:val="00A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4FD15-1393-4957-A644-B05EDE3D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Clevenger</dc:creator>
  <cp:keywords/>
  <dc:description/>
  <cp:lastModifiedBy>Laura Clevenger</cp:lastModifiedBy>
  <cp:revision>1</cp:revision>
  <dcterms:created xsi:type="dcterms:W3CDTF">2014-04-25T03:11:00Z</dcterms:created>
  <dcterms:modified xsi:type="dcterms:W3CDTF">2014-04-25T03:18:00Z</dcterms:modified>
</cp:coreProperties>
</file>